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18D9" w14:textId="15233DB0" w:rsidR="009035F0" w:rsidRPr="003D6AA8" w:rsidRDefault="003D6AA8" w:rsidP="003D6A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AA8">
        <w:rPr>
          <w:rFonts w:ascii="TH SarabunIT๙" w:hAnsi="TH SarabunIT๙" w:cs="TH SarabunIT๙"/>
          <w:sz w:val="32"/>
          <w:szCs w:val="32"/>
          <w:cs/>
        </w:rPr>
        <w:t>กิจกรรมการดำเนินงานขององค์การบริหารส่วนตำบลบางชนะ</w:t>
      </w:r>
    </w:p>
    <w:p w14:paraId="63C92C35" w14:textId="3A3859DF" w:rsidR="003D6AA8" w:rsidRPr="003D6AA8" w:rsidRDefault="003D6AA8" w:rsidP="003D6A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AA8">
        <w:rPr>
          <w:rFonts w:ascii="TH SarabunIT๙" w:hAnsi="TH SarabunIT๙" w:cs="TH SarabunIT๙"/>
          <w:sz w:val="32"/>
          <w:szCs w:val="32"/>
          <w:cs/>
        </w:rPr>
        <w:t>การจัดประชุมเพื่อพัฒนาองค์กร ในการประเมินคุณธรรมและความโปร่งใส</w:t>
      </w:r>
    </w:p>
    <w:p w14:paraId="1020F0B5" w14:textId="0B9F41CC" w:rsidR="003D6AA8" w:rsidRPr="003D6AA8" w:rsidRDefault="003D6AA8" w:rsidP="003D6A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AA8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ในการดำเนินงานขององค์การบริหารส่วนตำบลบางชนะ </w:t>
      </w:r>
      <w:r w:rsidRPr="003D6AA8">
        <w:rPr>
          <w:rFonts w:ascii="TH SarabunIT๙" w:hAnsi="TH SarabunIT๙" w:cs="TH SarabunIT๙"/>
          <w:sz w:val="32"/>
          <w:szCs w:val="32"/>
        </w:rPr>
        <w:t>(ITA)</w:t>
      </w:r>
    </w:p>
    <w:p w14:paraId="15D320AE" w14:textId="54A966DF" w:rsidR="003D6AA8" w:rsidRDefault="003D6AA8" w:rsidP="003D6A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AA8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พ.ศ.2569</w:t>
      </w:r>
    </w:p>
    <w:p w14:paraId="5F819195" w14:textId="6DF431BB" w:rsidR="003D6AA8" w:rsidRDefault="003D6AA8" w:rsidP="003D6A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</w:t>
      </w:r>
    </w:p>
    <w:p w14:paraId="43BEE9D6" w14:textId="77777777" w:rsidR="003D6AA8" w:rsidRDefault="003D6AA8" w:rsidP="003D6AA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1E4E60" w14:textId="0C2D02F5" w:rsidR="003D6AA8" w:rsidRDefault="003D6AA8" w:rsidP="003D6AA8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เมื่อวันที่ 31 มีนาคม 2569 องค์การบริหารส่วนตำบลบางชนะ อำเภอเมือง จังหวัดสุราษฎร์ธานี โดย นายณัฐวุฒิ ดวงมุสิก นายกองค์การบริหารส่วนตำบลบางชนะ ประธานคณะทำงานเพื่อยกระดับผลการประเมินคุณธรรมและความโปร่งใสในการดำเนินงานขององค์การบริหารส่วนตำบลบางชนะ </w:t>
      </w:r>
      <w:r>
        <w:rPr>
          <w:rFonts w:ascii="TH SarabunIT๙" w:hAnsi="TH SarabunIT๙" w:cs="TH SarabunIT๙"/>
          <w:sz w:val="32"/>
          <w:szCs w:val="32"/>
        </w:rPr>
        <w:t xml:space="preserve">(ITA)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พ.ศ.2569 ได้ดำเนินการจัดการประชุมคณะทำงานเพื่อยกระดับผลการประเมิน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ขององค์การบริหารส่วนตำบลบางชนะ ประจำปีงบประมาณ พ.ศ.2569 ขึ้น ณ ห้องประชุมองค์การบริหารส่วนตำบลบางชนะ อำเภอเมือง จังหวัดสุราษฎร์ธานี โดยมีคณะทำงานที่ได้รับแต่งตั้งเข้าร่วมการประชุมทั้งสิ้น 20 คน ซึ่งวัตถุประสงค์ในการจัดประชุมครั้งนี้ มีดังนี้</w:t>
      </w:r>
    </w:p>
    <w:p w14:paraId="205CEA13" w14:textId="77777777" w:rsidR="001D06DF" w:rsidRDefault="003D6AA8" w:rsidP="001D06DF">
      <w:pPr>
        <w:pStyle w:val="a9"/>
        <w:numPr>
          <w:ilvl w:val="0"/>
          <w:numId w:val="1"/>
        </w:num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เพื่อร่วมวิเคราะห์ผลการประเมิน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ในปีงบประมาณที่ผ่านมา และพิจารณาหาจุดบกพร่อง </w:t>
      </w:r>
    </w:p>
    <w:p w14:paraId="7C83A3FE" w14:textId="32F94871" w:rsidR="003D6AA8" w:rsidRPr="001D06DF" w:rsidRDefault="003D6AA8" w:rsidP="001D06D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06DF">
        <w:rPr>
          <w:rFonts w:ascii="TH SarabunIT๙" w:hAnsi="TH SarabunIT๙" w:cs="TH SarabunIT๙" w:hint="cs"/>
          <w:sz w:val="32"/>
          <w:szCs w:val="32"/>
          <w:cs/>
        </w:rPr>
        <w:t>รวมทั้งแนวทางการแก้ไข</w:t>
      </w:r>
      <w:r w:rsidRPr="001D06DF">
        <w:rPr>
          <w:rFonts w:ascii="TH SarabunIT๙" w:hAnsi="TH SarabunIT๙" w:cs="TH SarabunIT๙"/>
          <w:sz w:val="32"/>
          <w:szCs w:val="32"/>
        </w:rPr>
        <w:t xml:space="preserve"> </w:t>
      </w:r>
      <w:r w:rsidRPr="001D06DF">
        <w:rPr>
          <w:rFonts w:ascii="TH SarabunIT๙" w:hAnsi="TH SarabunIT๙" w:cs="TH SarabunIT๙" w:hint="cs"/>
          <w:sz w:val="32"/>
          <w:szCs w:val="32"/>
          <w:cs/>
        </w:rPr>
        <w:t>และพัฒนาผลคะแนนการประเมิน</w:t>
      </w:r>
      <w:r w:rsidRPr="001D06DF">
        <w:rPr>
          <w:rFonts w:ascii="TH SarabunIT๙" w:hAnsi="TH SarabunIT๙" w:cs="TH SarabunIT๙"/>
          <w:sz w:val="32"/>
          <w:szCs w:val="32"/>
        </w:rPr>
        <w:t xml:space="preserve"> ITA</w:t>
      </w:r>
      <w:r w:rsidRPr="001D06DF">
        <w:rPr>
          <w:rFonts w:ascii="TH SarabunIT๙" w:hAnsi="TH SarabunIT๙" w:cs="TH SarabunIT๙" w:hint="cs"/>
          <w:sz w:val="32"/>
          <w:szCs w:val="32"/>
          <w:cs/>
        </w:rPr>
        <w:t xml:space="preserve"> ในปีงบประมาณ พ.ศ.2569</w:t>
      </w:r>
    </w:p>
    <w:p w14:paraId="6602B407" w14:textId="77777777" w:rsidR="001D06DF" w:rsidRDefault="003D6AA8" w:rsidP="001D06DF">
      <w:pPr>
        <w:pStyle w:val="a9"/>
        <w:numPr>
          <w:ilvl w:val="0"/>
          <w:numId w:val="1"/>
        </w:num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เพื่อร่วมกันศึกษากรอบแนวทางการประเมิน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พ.ศ.2569 และปฏิทิน</w:t>
      </w:r>
    </w:p>
    <w:p w14:paraId="19EAC61D" w14:textId="7753D441" w:rsidR="003D6AA8" w:rsidRPr="001D06DF" w:rsidRDefault="003D6AA8" w:rsidP="001D06D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06DF"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 </w:t>
      </w:r>
      <w:r w:rsidRPr="001D06DF">
        <w:rPr>
          <w:rFonts w:ascii="TH SarabunIT๙" w:hAnsi="TH SarabunIT๙" w:cs="TH SarabunIT๙"/>
          <w:sz w:val="32"/>
          <w:szCs w:val="32"/>
        </w:rPr>
        <w:t>ITA</w:t>
      </w:r>
      <w:r w:rsidRPr="001D06DF">
        <w:rPr>
          <w:rFonts w:ascii="TH SarabunIT๙" w:hAnsi="TH SarabunIT๙" w:cs="TH SarabunIT๙" w:hint="cs"/>
          <w:sz w:val="32"/>
          <w:szCs w:val="32"/>
          <w:cs/>
        </w:rPr>
        <w:t xml:space="preserve"> เพื่อนำมากำหนดนโยบาย/มาตรการ รวมทั้งแผนงานเพื่อยกระดับการดำเนิน</w:t>
      </w:r>
      <w:r w:rsidR="00AF0AE5" w:rsidRPr="001D06DF">
        <w:rPr>
          <w:rFonts w:ascii="TH SarabunIT๙" w:hAnsi="TH SarabunIT๙" w:cs="TH SarabunIT๙" w:hint="cs"/>
          <w:sz w:val="32"/>
          <w:szCs w:val="32"/>
          <w:cs/>
        </w:rPr>
        <w:t>งานขององค์กรปกครองส่วนท้องถิ่น</w:t>
      </w:r>
    </w:p>
    <w:p w14:paraId="5088ED07" w14:textId="77777777" w:rsidR="001D06DF" w:rsidRDefault="00AF0AE5" w:rsidP="001D06DF">
      <w:pPr>
        <w:pStyle w:val="a9"/>
        <w:numPr>
          <w:ilvl w:val="0"/>
          <w:numId w:val="1"/>
        </w:num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เพื่อร่วมกันดำเนินการกำกับดูแลและติดตามการดำเนินการตามมาตรการ/แผนงานการยกระดับ</w:t>
      </w:r>
    </w:p>
    <w:p w14:paraId="73CC703F" w14:textId="7B4CE8B9" w:rsidR="00AF0AE5" w:rsidRPr="001D06DF" w:rsidRDefault="00AF0AE5" w:rsidP="001D06D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06DF">
        <w:rPr>
          <w:rFonts w:ascii="TH SarabunIT๙" w:hAnsi="TH SarabunIT๙" w:cs="TH SarabunIT๙" w:hint="cs"/>
          <w:sz w:val="32"/>
          <w:szCs w:val="32"/>
          <w:cs/>
        </w:rPr>
        <w:t xml:space="preserve">ผลคะแนนการประเมิน </w:t>
      </w:r>
      <w:r w:rsidRPr="001D06DF">
        <w:rPr>
          <w:rFonts w:ascii="TH SarabunIT๙" w:hAnsi="TH SarabunIT๙" w:cs="TH SarabunIT๙"/>
          <w:sz w:val="32"/>
          <w:szCs w:val="32"/>
        </w:rPr>
        <w:t>ITA</w:t>
      </w:r>
      <w:r w:rsidRPr="001D06DF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พ.ศ.2569</w:t>
      </w:r>
    </w:p>
    <w:p w14:paraId="4A41C35F" w14:textId="77777777" w:rsidR="001D06DF" w:rsidRDefault="00AF0AE5" w:rsidP="001D06DF">
      <w:pPr>
        <w:pStyle w:val="a9"/>
        <w:numPr>
          <w:ilvl w:val="0"/>
          <w:numId w:val="1"/>
        </w:num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เพื่อดำเนินการมอบหมายหน่วยงานและบุคลากรในการสนับสนุนการประเมิน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</w:t>
      </w:r>
    </w:p>
    <w:p w14:paraId="26945346" w14:textId="7C89B716" w:rsidR="00AF0AE5" w:rsidRPr="001D06DF" w:rsidRDefault="00AF0AE5" w:rsidP="001D06D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06DF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บริหารส่วนตำบลบางชนะ ตามกรอบเวลาปฏิทินที่สำนักงาน ป.ป.ช.กำหนด</w:t>
      </w:r>
    </w:p>
    <w:p w14:paraId="155B732F" w14:textId="77777777" w:rsidR="001D06DF" w:rsidRDefault="00AF0AE5" w:rsidP="001D06DF">
      <w:pPr>
        <w:pStyle w:val="a9"/>
        <w:tabs>
          <w:tab w:val="left" w:pos="1134"/>
        </w:tabs>
        <w:spacing w:after="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สำหรับการประชุมครั้งนี้มีคณะผู้บริหาร หัวหน้าส่วนราชการ และเจ้าหน้าที่ที่เกี่ยวข้องเข้าร่วม</w:t>
      </w:r>
    </w:p>
    <w:p w14:paraId="2E79B792" w14:textId="64AE7F6D" w:rsidR="00AF0AE5" w:rsidRPr="001D06DF" w:rsidRDefault="00AF0AE5" w:rsidP="001D06D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06DF">
        <w:rPr>
          <w:rFonts w:ascii="TH SarabunIT๙" w:hAnsi="TH SarabunIT๙" w:cs="TH SarabunIT๙" w:hint="cs"/>
          <w:sz w:val="32"/>
          <w:szCs w:val="32"/>
          <w:cs/>
        </w:rPr>
        <w:t xml:space="preserve">อย่างพร้อมเพรียง โดยได้ร่วมกันพิจารณาทบทวนผลการประเมิน </w:t>
      </w:r>
      <w:r w:rsidRPr="001D06DF">
        <w:rPr>
          <w:rFonts w:ascii="TH SarabunIT๙" w:hAnsi="TH SarabunIT๙" w:cs="TH SarabunIT๙"/>
          <w:sz w:val="32"/>
          <w:szCs w:val="32"/>
        </w:rPr>
        <w:t>ITA</w:t>
      </w:r>
      <w:r w:rsidRPr="001D06DF">
        <w:rPr>
          <w:rFonts w:ascii="TH SarabunIT๙" w:hAnsi="TH SarabunIT๙" w:cs="TH SarabunIT๙" w:hint="cs"/>
          <w:sz w:val="32"/>
          <w:szCs w:val="32"/>
          <w:cs/>
        </w:rPr>
        <w:t xml:space="preserve"> ในปีที่ผ่านมา วิเคราะห์จุดแข็ง จุดอ่อน และกำหนดแนวทางการปรับปรุงพัฒนาในประเด็นสำคัญ อาทิ การเปิดเผยข้อมูลสาธารณะ </w:t>
      </w:r>
      <w:r w:rsidRPr="001D06DF">
        <w:rPr>
          <w:rFonts w:ascii="TH SarabunIT๙" w:hAnsi="TH SarabunIT๙" w:cs="TH SarabunIT๙"/>
          <w:sz w:val="32"/>
          <w:szCs w:val="32"/>
        </w:rPr>
        <w:t>(Open</w:t>
      </w:r>
      <w:r w:rsidRPr="001D06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06DF">
        <w:rPr>
          <w:rFonts w:ascii="TH SarabunIT๙" w:hAnsi="TH SarabunIT๙" w:cs="TH SarabunIT๙"/>
          <w:sz w:val="32"/>
          <w:szCs w:val="32"/>
        </w:rPr>
        <w:t>Data)</w:t>
      </w:r>
      <w:r w:rsidRPr="001D06DF">
        <w:rPr>
          <w:rFonts w:ascii="TH SarabunIT๙" w:hAnsi="TH SarabunIT๙" w:cs="TH SarabunIT๙" w:hint="cs"/>
          <w:sz w:val="32"/>
          <w:szCs w:val="32"/>
          <w:cs/>
        </w:rPr>
        <w:t xml:space="preserve"> การป้องกันการทุจริต การส่งเสริมคุณธรรมจริยธรรม และการให้บริการประชาชนอย่างโปร่งใสและเป็นธรรม</w:t>
      </w:r>
    </w:p>
    <w:p w14:paraId="54460FE6" w14:textId="77777777" w:rsidR="001D06DF" w:rsidRDefault="00AF0AE5" w:rsidP="001D06DF">
      <w:pPr>
        <w:pStyle w:val="a9"/>
        <w:tabs>
          <w:tab w:val="left" w:pos="1134"/>
        </w:tabs>
        <w:spacing w:after="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นอกจากนี้</w:t>
      </w:r>
      <w:r w:rsidR="001D06DF">
        <w:rPr>
          <w:rFonts w:ascii="TH SarabunIT๙" w:hAnsi="TH SarabunIT๙" w:cs="TH SarabunIT๙" w:hint="cs"/>
          <w:sz w:val="32"/>
          <w:szCs w:val="32"/>
          <w:cs/>
        </w:rPr>
        <w:t xml:space="preserve"> ที่ประชุมยังได้มอบหมายภารกิจและกำหนดกรอบระยะเวลาในการดำเนินงานของแต่</w:t>
      </w:r>
    </w:p>
    <w:p w14:paraId="016E2CFD" w14:textId="117518D3" w:rsidR="00AF0AE5" w:rsidRPr="001D06DF" w:rsidRDefault="001D06DF" w:rsidP="001D06D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06DF">
        <w:rPr>
          <w:rFonts w:ascii="TH SarabunIT๙" w:hAnsi="TH SarabunIT๙" w:cs="TH SarabunIT๙" w:hint="cs"/>
          <w:sz w:val="32"/>
          <w:szCs w:val="32"/>
          <w:cs/>
        </w:rPr>
        <w:t xml:space="preserve">ละส่วนงานอย่างชัดเจน เพื่อให้การดำเนินงานเป็นไปอย่างมีประสิทธิภาพและบรรลุเป้าหมายตามเกณฑ์การประเมิน </w:t>
      </w:r>
      <w:r w:rsidRPr="001D06DF">
        <w:rPr>
          <w:rFonts w:ascii="TH SarabunIT๙" w:hAnsi="TH SarabunIT๙" w:cs="TH SarabunIT๙"/>
          <w:sz w:val="32"/>
          <w:szCs w:val="32"/>
        </w:rPr>
        <w:t>ITA</w:t>
      </w:r>
      <w:r w:rsidRPr="001D06DF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พ.ศ.2569</w:t>
      </w:r>
    </w:p>
    <w:p w14:paraId="5F0D199C" w14:textId="77777777" w:rsidR="001D06DF" w:rsidRDefault="001D06DF" w:rsidP="001D06DF">
      <w:pPr>
        <w:pStyle w:val="a9"/>
        <w:tabs>
          <w:tab w:val="left" w:pos="1134"/>
        </w:tabs>
        <w:spacing w:after="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องค์การบริหารส่วนตำบลบางชนะ มุ่งมั่นในการพัฒนาองค์กรให้มีความโปร่งใส ตรวจสอบได้ </w:t>
      </w:r>
    </w:p>
    <w:p w14:paraId="6FE04E4D" w14:textId="4E063431" w:rsidR="001D06DF" w:rsidRDefault="001D06DF" w:rsidP="001D06D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06DF">
        <w:rPr>
          <w:rFonts w:ascii="TH SarabunIT๙" w:hAnsi="TH SarabunIT๙" w:cs="TH SarabunIT๙" w:hint="cs"/>
          <w:sz w:val="32"/>
          <w:szCs w:val="32"/>
          <w:cs/>
        </w:rPr>
        <w:t>และยึดมั่นในหลักธรรมาภิบาล เพื่อสร้างความเชื่อมั่นให้กับประชาชนและผู้มีส่วนได้ส่วนเสียทุกภาคส่วนอย่างยั่งยืน</w:t>
      </w:r>
    </w:p>
    <w:p w14:paraId="73807A2D" w14:textId="77777777" w:rsidR="001D06DF" w:rsidRDefault="001D06DF" w:rsidP="001D06D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C753ED" w14:textId="77777777" w:rsidR="001D06DF" w:rsidRPr="001D06DF" w:rsidRDefault="001D06DF" w:rsidP="001D06DF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D3AE51" w14:textId="4E0F2B71" w:rsidR="001D06DF" w:rsidRDefault="001D06DF" w:rsidP="001D06DF">
      <w:pPr>
        <w:pStyle w:val="a9"/>
        <w:tabs>
          <w:tab w:val="left" w:pos="1134"/>
        </w:tabs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2B8B4127" w14:textId="77777777" w:rsidR="001D06DF" w:rsidRDefault="001D06DF" w:rsidP="001D06DF">
      <w:pPr>
        <w:pStyle w:val="a9"/>
        <w:tabs>
          <w:tab w:val="left" w:pos="1134"/>
        </w:tabs>
        <w:spacing w:after="0"/>
        <w:ind w:left="0"/>
        <w:jc w:val="center"/>
        <w:rPr>
          <w:rFonts w:ascii="TH SarabunIT๙" w:hAnsi="TH SarabunIT๙" w:cs="TH SarabunIT๙"/>
          <w:sz w:val="36"/>
          <w:szCs w:val="36"/>
        </w:rPr>
      </w:pPr>
    </w:p>
    <w:p w14:paraId="333E0C6E" w14:textId="77777777" w:rsidR="001D06DF" w:rsidRDefault="001D06DF" w:rsidP="001D06DF">
      <w:pPr>
        <w:pStyle w:val="a9"/>
        <w:tabs>
          <w:tab w:val="left" w:pos="1134"/>
        </w:tabs>
        <w:spacing w:after="0"/>
        <w:ind w:left="0"/>
        <w:jc w:val="center"/>
        <w:rPr>
          <w:rFonts w:ascii="TH SarabunIT๙" w:hAnsi="TH SarabunIT๙" w:cs="TH SarabunIT๙"/>
          <w:sz w:val="36"/>
          <w:szCs w:val="36"/>
        </w:rPr>
      </w:pPr>
    </w:p>
    <w:p w14:paraId="4ACBDC43" w14:textId="77777777" w:rsidR="001D06DF" w:rsidRDefault="001D06DF" w:rsidP="001D06DF">
      <w:pPr>
        <w:pStyle w:val="a9"/>
        <w:tabs>
          <w:tab w:val="left" w:pos="1134"/>
        </w:tabs>
        <w:spacing w:after="0"/>
        <w:ind w:left="0"/>
        <w:jc w:val="center"/>
        <w:rPr>
          <w:rFonts w:ascii="TH SarabunIT๙" w:hAnsi="TH SarabunIT๙" w:cs="TH SarabunIT๙"/>
          <w:sz w:val="36"/>
          <w:szCs w:val="36"/>
        </w:rPr>
      </w:pPr>
    </w:p>
    <w:p w14:paraId="36AFD248" w14:textId="77777777" w:rsidR="001D06DF" w:rsidRDefault="001D06DF" w:rsidP="001D06DF">
      <w:pPr>
        <w:pStyle w:val="a9"/>
        <w:tabs>
          <w:tab w:val="left" w:pos="1134"/>
        </w:tabs>
        <w:spacing w:after="0"/>
        <w:ind w:left="0"/>
        <w:jc w:val="center"/>
        <w:rPr>
          <w:rFonts w:ascii="TH SarabunIT๙" w:hAnsi="TH SarabunIT๙" w:cs="TH SarabunIT๙"/>
          <w:sz w:val="36"/>
          <w:szCs w:val="36"/>
        </w:rPr>
      </w:pPr>
    </w:p>
    <w:p w14:paraId="3836E8C9" w14:textId="61F096B1" w:rsidR="001D06DF" w:rsidRDefault="001D06DF" w:rsidP="001D06DF">
      <w:pPr>
        <w:pStyle w:val="a9"/>
        <w:tabs>
          <w:tab w:val="left" w:pos="1134"/>
        </w:tabs>
        <w:spacing w:after="0"/>
        <w:ind w:left="0"/>
        <w:jc w:val="center"/>
        <w:rPr>
          <w:rFonts w:ascii="TH SarabunIT๙" w:hAnsi="TH SarabunIT๙" w:cs="TH SarabunIT๙"/>
          <w:sz w:val="36"/>
          <w:szCs w:val="36"/>
        </w:rPr>
      </w:pPr>
      <w:r w:rsidRPr="001D06DF">
        <w:rPr>
          <w:rFonts w:ascii="TH SarabunIT๙" w:hAnsi="TH SarabunIT๙" w:cs="TH SarabunIT๙" w:hint="cs"/>
          <w:sz w:val="36"/>
          <w:szCs w:val="36"/>
          <w:cs/>
        </w:rPr>
        <w:lastRenderedPageBreak/>
        <w:t>ภาพประกอบกิจกรรม</w:t>
      </w:r>
    </w:p>
    <w:p w14:paraId="444256D5" w14:textId="1F2FF954" w:rsidR="001D06DF" w:rsidRDefault="001D06DF" w:rsidP="001D06DF">
      <w:pPr>
        <w:pStyle w:val="a9"/>
        <w:tabs>
          <w:tab w:val="left" w:pos="1134"/>
        </w:tabs>
        <w:spacing w:after="0"/>
        <w:ind w:left="0"/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73D24772" wp14:editId="6A6196E4">
            <wp:simplePos x="0" y="0"/>
            <wp:positionH relativeFrom="margin">
              <wp:posOffset>-410845</wp:posOffset>
            </wp:positionH>
            <wp:positionV relativeFrom="paragraph">
              <wp:posOffset>187325</wp:posOffset>
            </wp:positionV>
            <wp:extent cx="3772535" cy="2720975"/>
            <wp:effectExtent l="0" t="0" r="0" b="3175"/>
            <wp:wrapThrough wrapText="bothSides">
              <wp:wrapPolygon edited="0">
                <wp:start x="0" y="0"/>
                <wp:lineTo x="0" y="21474"/>
                <wp:lineTo x="21487" y="21474"/>
                <wp:lineTo x="21487" y="0"/>
                <wp:lineTo x="0" y="0"/>
              </wp:wrapPolygon>
            </wp:wrapThrough>
            <wp:docPr id="13735298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3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AC965" w14:textId="63E339DF" w:rsidR="001D06DF" w:rsidRPr="001D06DF" w:rsidRDefault="001D06DF" w:rsidP="001D06DF">
      <w:pPr>
        <w:pStyle w:val="a9"/>
        <w:tabs>
          <w:tab w:val="left" w:pos="1134"/>
        </w:tabs>
        <w:spacing w:after="0"/>
        <w:ind w:left="0"/>
        <w:rPr>
          <w:rFonts w:ascii="TH SarabunIT๙" w:hAnsi="TH SarabunIT๙" w:cs="TH SarabunIT๙" w:hint="cs"/>
          <w:sz w:val="32"/>
          <w:szCs w:val="32"/>
          <w:cs/>
        </w:rPr>
      </w:pPr>
    </w:p>
    <w:p w14:paraId="1CD56F5F" w14:textId="64DA658C" w:rsidR="003D6AA8" w:rsidRPr="003D6AA8" w:rsidRDefault="001D06DF" w:rsidP="003D6AA8">
      <w:pPr>
        <w:tabs>
          <w:tab w:val="left" w:pos="1134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5E288454" wp14:editId="2A7F22AA">
            <wp:simplePos x="0" y="0"/>
            <wp:positionH relativeFrom="margin">
              <wp:posOffset>-741680</wp:posOffset>
            </wp:positionH>
            <wp:positionV relativeFrom="paragraph">
              <wp:posOffset>4747260</wp:posOffset>
            </wp:positionV>
            <wp:extent cx="3448685" cy="3304540"/>
            <wp:effectExtent l="0" t="0" r="0" b="0"/>
            <wp:wrapThrough wrapText="bothSides">
              <wp:wrapPolygon edited="0">
                <wp:start x="0" y="0"/>
                <wp:lineTo x="0" y="21417"/>
                <wp:lineTo x="21477" y="21417"/>
                <wp:lineTo x="21477" y="0"/>
                <wp:lineTo x="0" y="0"/>
              </wp:wrapPolygon>
            </wp:wrapThrough>
            <wp:docPr id="111967189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33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76AD3316" wp14:editId="35E843D5">
            <wp:simplePos x="0" y="0"/>
            <wp:positionH relativeFrom="margin">
              <wp:posOffset>2879345</wp:posOffset>
            </wp:positionH>
            <wp:positionV relativeFrom="paragraph">
              <wp:posOffset>2529165</wp:posOffset>
            </wp:positionV>
            <wp:extent cx="3700780" cy="2879725"/>
            <wp:effectExtent l="0" t="0" r="0" b="0"/>
            <wp:wrapThrough wrapText="bothSides">
              <wp:wrapPolygon edited="0">
                <wp:start x="0" y="0"/>
                <wp:lineTo x="0" y="21433"/>
                <wp:lineTo x="21459" y="21433"/>
                <wp:lineTo x="21459" y="0"/>
                <wp:lineTo x="0" y="0"/>
              </wp:wrapPolygon>
            </wp:wrapThrough>
            <wp:docPr id="191822556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78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6AA8" w:rsidRPr="003D6AA8" w:rsidSect="001D06DF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25D31"/>
    <w:multiLevelType w:val="hybridMultilevel"/>
    <w:tmpl w:val="FA205B80"/>
    <w:lvl w:ilvl="0" w:tplc="89F27B2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29356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A8"/>
    <w:rsid w:val="000B74B2"/>
    <w:rsid w:val="0015421E"/>
    <w:rsid w:val="001D06DF"/>
    <w:rsid w:val="003D6AA8"/>
    <w:rsid w:val="009035F0"/>
    <w:rsid w:val="00AF0AE5"/>
    <w:rsid w:val="00C3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55FA"/>
  <w15:chartTrackingRefBased/>
  <w15:docId w15:val="{EFFEC23F-8AF1-47ED-A8EE-892294BD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6AA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AA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AA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D6AA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D6AA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D6AA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D6A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D6AA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D6A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D6AA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D6A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D6A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AA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D6A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D6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D6A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D6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D6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D6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 chaisaard</dc:creator>
  <cp:keywords/>
  <dc:description/>
  <cp:lastModifiedBy>patch chaisaard</cp:lastModifiedBy>
  <cp:revision>2</cp:revision>
  <dcterms:created xsi:type="dcterms:W3CDTF">2026-04-27T08:16:00Z</dcterms:created>
  <dcterms:modified xsi:type="dcterms:W3CDTF">2026-04-27T08:47:00Z</dcterms:modified>
</cp:coreProperties>
</file>